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054D09" w14:textId="77777777" w:rsidR="00A30AAA" w:rsidRDefault="00A30AAA" w:rsidP="00A30AAA">
      <w:pPr>
        <w:jc w:val="both"/>
        <w:rPr>
          <w:rFonts w:ascii="Garamond" w:hAnsi="Garamond"/>
          <w:sz w:val="28"/>
        </w:rPr>
      </w:pPr>
      <w:r>
        <w:rPr>
          <w:rFonts w:ascii="Garamond" w:hAnsi="Garamond"/>
          <w:sz w:val="28"/>
        </w:rPr>
        <w:t xml:space="preserve">La pagina che non c’era </w:t>
      </w:r>
    </w:p>
    <w:p w14:paraId="25693E9E" w14:textId="77777777" w:rsidR="00A30AAA" w:rsidRDefault="00A30AAA" w:rsidP="00A30AAA">
      <w:pPr>
        <w:jc w:val="both"/>
        <w:rPr>
          <w:rFonts w:ascii="Garamond" w:hAnsi="Garamond"/>
          <w:sz w:val="28"/>
        </w:rPr>
      </w:pPr>
      <w:r>
        <w:rPr>
          <w:rFonts w:ascii="Garamond" w:hAnsi="Garamond"/>
          <w:sz w:val="28"/>
        </w:rPr>
        <w:t xml:space="preserve">Scuole medie </w:t>
      </w:r>
    </w:p>
    <w:p w14:paraId="5193FFE6" w14:textId="77777777" w:rsidR="00A30AAA" w:rsidRPr="00267E33" w:rsidRDefault="00A30AAA" w:rsidP="00A30AAA">
      <w:pPr>
        <w:jc w:val="both"/>
        <w:rPr>
          <w:rFonts w:ascii="Garamond" w:hAnsi="Garamond"/>
          <w:b/>
          <w:bCs/>
          <w:sz w:val="28"/>
        </w:rPr>
      </w:pPr>
      <w:r w:rsidRPr="00267E33">
        <w:rPr>
          <w:rFonts w:ascii="Garamond" w:hAnsi="Garamond"/>
          <w:b/>
          <w:bCs/>
          <w:sz w:val="28"/>
        </w:rPr>
        <w:t>L’ultima mano di burraco, Serena Venditto</w:t>
      </w:r>
    </w:p>
    <w:p w14:paraId="15665A3C" w14:textId="77777777" w:rsidR="004D7841" w:rsidRPr="0005700D" w:rsidRDefault="004D7841" w:rsidP="00A30AAA">
      <w:pPr>
        <w:jc w:val="center"/>
        <w:rPr>
          <w:rFonts w:ascii="Garamond" w:hAnsi="Garamond"/>
          <w:smallCaps/>
          <w:color w:val="FF0000"/>
          <w:sz w:val="28"/>
        </w:rPr>
      </w:pPr>
      <w:r w:rsidRPr="0005700D">
        <w:rPr>
          <w:rFonts w:ascii="Garamond" w:hAnsi="Garamond"/>
          <w:smallCaps/>
          <w:color w:val="FF0000"/>
          <w:sz w:val="28"/>
        </w:rPr>
        <w:t>Primo classificato</w:t>
      </w:r>
    </w:p>
    <w:p w14:paraId="12A061B4" w14:textId="4ED9C6C9" w:rsidR="00B77261" w:rsidRPr="008159E2" w:rsidRDefault="00D6003D" w:rsidP="00A30AAA">
      <w:pPr>
        <w:jc w:val="center"/>
        <w:rPr>
          <w:rFonts w:ascii="Garamond" w:hAnsi="Garamond"/>
          <w:smallCaps/>
          <w:sz w:val="28"/>
          <w:szCs w:val="28"/>
        </w:rPr>
      </w:pPr>
      <w:r w:rsidRPr="00014CD9">
        <w:rPr>
          <w:rFonts w:ascii="Garamond" w:eastAsia="Times New Roman" w:hAnsi="Garamond" w:cs="Calibri"/>
          <w:color w:val="000000"/>
          <w:sz w:val="28"/>
          <w:szCs w:val="28"/>
          <w:lang w:eastAsia="it-IT"/>
        </w:rPr>
        <w:t>SABRINA SCHIANO</w:t>
      </w:r>
      <w:r w:rsidRPr="008159E2">
        <w:rPr>
          <w:rFonts w:ascii="Garamond" w:hAnsi="Garamond"/>
          <w:smallCaps/>
          <w:sz w:val="28"/>
          <w:szCs w:val="28"/>
        </w:rPr>
        <w:t xml:space="preserve"> </w:t>
      </w:r>
      <w:r>
        <w:rPr>
          <w:rFonts w:ascii="Garamond" w:hAnsi="Garamond"/>
          <w:smallCaps/>
          <w:sz w:val="28"/>
          <w:szCs w:val="28"/>
        </w:rPr>
        <w:t xml:space="preserve">- </w:t>
      </w:r>
      <w:r w:rsidRPr="008159E2">
        <w:rPr>
          <w:rFonts w:ascii="Garamond" w:hAnsi="Garamond"/>
          <w:smallCaps/>
          <w:sz w:val="28"/>
          <w:szCs w:val="28"/>
        </w:rPr>
        <w:t xml:space="preserve">IC GADDA QUARTO DI NAPOLI </w:t>
      </w:r>
    </w:p>
    <w:p w14:paraId="2DD0E8D2" w14:textId="77777777" w:rsidR="004D7841" w:rsidRPr="00A30AAA" w:rsidRDefault="00B56EB8" w:rsidP="00A30AAA">
      <w:pPr>
        <w:jc w:val="both"/>
        <w:rPr>
          <w:rFonts w:ascii="Garamond" w:hAnsi="Garamond"/>
          <w:sz w:val="28"/>
        </w:rPr>
      </w:pPr>
      <w:r w:rsidRPr="00A30AAA">
        <w:rPr>
          <w:rFonts w:ascii="Garamond" w:hAnsi="Garamond"/>
          <w:sz w:val="28"/>
        </w:rPr>
        <w:t xml:space="preserve">Voglio ringraziare l’autrice o autore di questo brano per aver colmato una lacuna: avrei dovuto chiedermi cosa avrebbe pensato Giulio alla fine delle indagini, eppure non l’ho fatto. Perché? L’hai detto: non mi stava simpatico, e quindi, terminata l’arringa di Malù, l’ho abbandonato al suo destino. Per fortuna ci sei tu, giovane scrittrice/scrittore che </w:t>
      </w:r>
      <w:r w:rsidR="00A30AAA">
        <w:rPr>
          <w:rFonts w:ascii="Garamond" w:hAnsi="Garamond"/>
          <w:sz w:val="28"/>
        </w:rPr>
        <w:t>ha pensato di</w:t>
      </w:r>
      <w:r w:rsidRPr="00A30AAA">
        <w:rPr>
          <w:rFonts w:ascii="Garamond" w:hAnsi="Garamond"/>
          <w:sz w:val="28"/>
        </w:rPr>
        <w:t xml:space="preserve"> seguire i suoi pensieri, e molto meglio di quanto avrei saputo fare io. Hai </w:t>
      </w:r>
      <w:r w:rsidR="00EF4A84" w:rsidRPr="00A30AAA">
        <w:rPr>
          <w:rFonts w:ascii="Garamond" w:hAnsi="Garamond"/>
          <w:sz w:val="28"/>
        </w:rPr>
        <w:t>preso il punto di vista di Ariel, poi ti sei staccat</w:t>
      </w:r>
      <w:r w:rsidR="00B77261" w:rsidRPr="00A30AAA">
        <w:rPr>
          <w:rFonts w:ascii="Garamond" w:hAnsi="Garamond"/>
          <w:sz w:val="28"/>
        </w:rPr>
        <w:t xml:space="preserve">o </w:t>
      </w:r>
      <w:r w:rsidR="00EF4A84" w:rsidRPr="00A30AAA">
        <w:rPr>
          <w:rFonts w:ascii="Garamond" w:hAnsi="Garamond"/>
          <w:sz w:val="28"/>
        </w:rPr>
        <w:t>e cinematograficamente l’hai seguito lungo un pezzo di strada in cui si è interrogato, arrabbiato, convinto, infine assolto.</w:t>
      </w:r>
      <w:r w:rsidR="007D6898" w:rsidRPr="00A30AAA">
        <w:rPr>
          <w:rFonts w:ascii="Garamond" w:hAnsi="Garamond"/>
          <w:sz w:val="28"/>
        </w:rPr>
        <w:t xml:space="preserve"> Scritto col cuore e con una tecnica da scrittore consumato. Magistrale, senz’altro.</w:t>
      </w:r>
      <w:r w:rsidR="00EF4A84" w:rsidRPr="00A30AAA">
        <w:rPr>
          <w:rFonts w:ascii="Garamond" w:hAnsi="Garamond"/>
          <w:sz w:val="28"/>
        </w:rPr>
        <w:t xml:space="preserve"> Grazie di cuore, e in bocca al lupo!</w:t>
      </w:r>
    </w:p>
    <w:p w14:paraId="42807D22" w14:textId="77777777" w:rsidR="00EF4A84" w:rsidRPr="00580003" w:rsidRDefault="007D6898" w:rsidP="00A30AAA">
      <w:pPr>
        <w:jc w:val="center"/>
        <w:rPr>
          <w:rFonts w:ascii="Garamond" w:hAnsi="Garamond"/>
          <w:smallCaps/>
          <w:sz w:val="28"/>
        </w:rPr>
      </w:pPr>
      <w:r w:rsidRPr="00580003">
        <w:rPr>
          <w:rFonts w:ascii="Garamond" w:hAnsi="Garamond"/>
          <w:smallCaps/>
          <w:sz w:val="28"/>
        </w:rPr>
        <w:t>***</w:t>
      </w:r>
    </w:p>
    <w:p w14:paraId="564D47B5" w14:textId="77777777" w:rsidR="00EF4A84" w:rsidRPr="0005700D" w:rsidRDefault="00EF4A84" w:rsidP="00A30AAA">
      <w:pPr>
        <w:jc w:val="center"/>
        <w:rPr>
          <w:rFonts w:ascii="Garamond" w:hAnsi="Garamond"/>
          <w:smallCaps/>
          <w:color w:val="0070C0"/>
          <w:sz w:val="28"/>
        </w:rPr>
      </w:pPr>
      <w:r w:rsidRPr="0005700D">
        <w:rPr>
          <w:rFonts w:ascii="Garamond" w:hAnsi="Garamond"/>
          <w:smallCaps/>
          <w:color w:val="0070C0"/>
          <w:sz w:val="28"/>
        </w:rPr>
        <w:t>Secondo classificato</w:t>
      </w:r>
    </w:p>
    <w:p w14:paraId="6DC4DA18" w14:textId="30A2B706" w:rsidR="00EF4A84" w:rsidRPr="008159E2" w:rsidRDefault="00D6003D" w:rsidP="00A30AAA">
      <w:pPr>
        <w:jc w:val="center"/>
        <w:rPr>
          <w:rFonts w:ascii="Garamond" w:hAnsi="Garamond"/>
          <w:smallCaps/>
          <w:sz w:val="28"/>
          <w:szCs w:val="28"/>
        </w:rPr>
      </w:pPr>
      <w:r w:rsidRPr="00014CD9">
        <w:rPr>
          <w:rFonts w:ascii="Garamond" w:eastAsia="Times New Roman" w:hAnsi="Garamond" w:cs="Calibri"/>
          <w:color w:val="000000"/>
          <w:sz w:val="28"/>
          <w:szCs w:val="28"/>
          <w:lang w:eastAsia="it-IT"/>
        </w:rPr>
        <w:t xml:space="preserve">FEDERICA </w:t>
      </w:r>
      <w:proofErr w:type="gramStart"/>
      <w:r w:rsidRPr="00014CD9">
        <w:rPr>
          <w:rFonts w:ascii="Garamond" w:eastAsia="Times New Roman" w:hAnsi="Garamond" w:cs="Calibri"/>
          <w:color w:val="000000"/>
          <w:sz w:val="28"/>
          <w:szCs w:val="28"/>
          <w:lang w:eastAsia="it-IT"/>
        </w:rPr>
        <w:t>VIGLIONE</w:t>
      </w:r>
      <w:r w:rsidRPr="008159E2">
        <w:rPr>
          <w:rFonts w:ascii="Garamond" w:eastAsia="Times New Roman" w:hAnsi="Garamond" w:cs="Calibri"/>
          <w:color w:val="000000"/>
          <w:sz w:val="28"/>
          <w:szCs w:val="28"/>
          <w:lang w:eastAsia="it-IT"/>
        </w:rPr>
        <w:t xml:space="preserve"> </w:t>
      </w:r>
      <w:r>
        <w:rPr>
          <w:rFonts w:ascii="Garamond" w:eastAsia="Times New Roman" w:hAnsi="Garamond" w:cs="Calibri"/>
          <w:color w:val="000000"/>
          <w:sz w:val="28"/>
          <w:szCs w:val="28"/>
          <w:lang w:eastAsia="it-IT"/>
        </w:rPr>
        <w:t xml:space="preserve"> -</w:t>
      </w:r>
      <w:proofErr w:type="gramEnd"/>
      <w:r>
        <w:rPr>
          <w:rFonts w:ascii="Garamond" w:eastAsia="Times New Roman" w:hAnsi="Garamond" w:cs="Calibri"/>
          <w:color w:val="000000"/>
          <w:sz w:val="28"/>
          <w:szCs w:val="28"/>
          <w:lang w:eastAsia="it-IT"/>
        </w:rPr>
        <w:t xml:space="preserve"> </w:t>
      </w:r>
      <w:r w:rsidRPr="008159E2">
        <w:rPr>
          <w:rFonts w:ascii="Garamond" w:eastAsia="Times New Roman" w:hAnsi="Garamond" w:cs="Calibri"/>
          <w:color w:val="000000"/>
          <w:sz w:val="28"/>
          <w:szCs w:val="28"/>
          <w:lang w:eastAsia="it-IT"/>
        </w:rPr>
        <w:t>IC DON SALVATORE VITALE DI GIUGLIANO DI NAPOLI</w:t>
      </w:r>
    </w:p>
    <w:p w14:paraId="33EFC7C6" w14:textId="77777777" w:rsidR="007D6898" w:rsidRDefault="007D6898" w:rsidP="00A30AAA">
      <w:pPr>
        <w:jc w:val="both"/>
        <w:rPr>
          <w:rFonts w:ascii="Garamond" w:hAnsi="Garamond"/>
          <w:sz w:val="28"/>
        </w:rPr>
      </w:pPr>
      <w:r w:rsidRPr="00A30AAA">
        <w:rPr>
          <w:rFonts w:ascii="Garamond" w:hAnsi="Garamond"/>
          <w:sz w:val="28"/>
        </w:rPr>
        <w:t>Il calzoncino con la scarola innesca un viaggio proustiano nell’infanzia di Ariel, dalle sue scorribande in bicicletta al sogno di diventare una reporter. Ti sono grata per avermi rivelato questi momenti della mia giovane protagonista, non li conoscevo, e lo hai fatto con una dolcezza e un brio veramente ammirevoli, un vortice di emozioni da cui casca Ariel: mi sembra di vederla mentre vola sui suoi ricordi e poi piomba giù, magari massaggiandosi il fianco per la caduta inaspettata. Insomma, questo brano è proprio un gran divertimento! Grazie di cuore, e in bocca al lupo!</w:t>
      </w:r>
    </w:p>
    <w:p w14:paraId="10CFD6EB" w14:textId="77777777" w:rsidR="00580003" w:rsidRPr="00580003" w:rsidRDefault="00580003" w:rsidP="00580003">
      <w:pPr>
        <w:jc w:val="center"/>
        <w:rPr>
          <w:rFonts w:ascii="Garamond" w:hAnsi="Garamond"/>
          <w:smallCaps/>
          <w:sz w:val="28"/>
        </w:rPr>
      </w:pPr>
      <w:r w:rsidRPr="00580003">
        <w:rPr>
          <w:rFonts w:ascii="Garamond" w:hAnsi="Garamond"/>
          <w:smallCaps/>
          <w:sz w:val="28"/>
        </w:rPr>
        <w:t>***</w:t>
      </w:r>
    </w:p>
    <w:p w14:paraId="10749CA3" w14:textId="77777777" w:rsidR="007D6898" w:rsidRPr="0005700D" w:rsidRDefault="007D6898" w:rsidP="00580003">
      <w:pPr>
        <w:jc w:val="center"/>
        <w:rPr>
          <w:rFonts w:ascii="Garamond" w:hAnsi="Garamond"/>
          <w:smallCaps/>
          <w:color w:val="00B050"/>
          <w:sz w:val="28"/>
        </w:rPr>
      </w:pPr>
      <w:bookmarkStart w:id="0" w:name="_Hlk42275381"/>
      <w:r w:rsidRPr="0005700D">
        <w:rPr>
          <w:rFonts w:ascii="Garamond" w:hAnsi="Garamond"/>
          <w:smallCaps/>
          <w:color w:val="00B050"/>
          <w:sz w:val="28"/>
        </w:rPr>
        <w:t>Terzo classificato</w:t>
      </w:r>
    </w:p>
    <w:bookmarkEnd w:id="0"/>
    <w:p w14:paraId="0C7859D9" w14:textId="5F0C46DD" w:rsidR="007542C6" w:rsidRPr="00D6003D" w:rsidRDefault="007542C6" w:rsidP="00A30AAA">
      <w:pPr>
        <w:jc w:val="both"/>
        <w:rPr>
          <w:rFonts w:ascii="Garamond" w:hAnsi="Garamond"/>
          <w:smallCaps/>
          <w:sz w:val="28"/>
        </w:rPr>
      </w:pPr>
      <w:r w:rsidRPr="00D6003D">
        <w:rPr>
          <w:rFonts w:ascii="Garamond" w:hAnsi="Garamond"/>
          <w:smallCaps/>
          <w:sz w:val="28"/>
        </w:rPr>
        <w:t xml:space="preserve">Di Dato Luca </w:t>
      </w:r>
      <w:proofErr w:type="gramStart"/>
      <w:r w:rsidRPr="00D6003D">
        <w:rPr>
          <w:rFonts w:ascii="Garamond" w:hAnsi="Garamond"/>
          <w:smallCaps/>
          <w:sz w:val="28"/>
        </w:rPr>
        <w:t>Gennaro</w:t>
      </w:r>
      <w:r w:rsidRPr="00D6003D">
        <w:rPr>
          <w:rFonts w:ascii="Garamond" w:hAnsi="Garamond"/>
          <w:smallCaps/>
          <w:sz w:val="28"/>
        </w:rPr>
        <w:t xml:space="preserve"> </w:t>
      </w:r>
      <w:r w:rsidR="00D6003D">
        <w:rPr>
          <w:rFonts w:ascii="Garamond" w:hAnsi="Garamond"/>
          <w:smallCaps/>
          <w:sz w:val="28"/>
        </w:rPr>
        <w:t xml:space="preserve"> -</w:t>
      </w:r>
      <w:proofErr w:type="gramEnd"/>
      <w:r w:rsidR="00D6003D">
        <w:rPr>
          <w:rFonts w:ascii="Garamond" w:hAnsi="Garamond"/>
          <w:smallCaps/>
          <w:sz w:val="28"/>
        </w:rPr>
        <w:t xml:space="preserve"> </w:t>
      </w:r>
      <w:proofErr w:type="spellStart"/>
      <w:r w:rsidR="00D6003D" w:rsidRPr="00D6003D">
        <w:rPr>
          <w:rFonts w:ascii="Garamond" w:hAnsi="Garamond"/>
          <w:smallCaps/>
          <w:sz w:val="28"/>
        </w:rPr>
        <w:t>ic</w:t>
      </w:r>
      <w:proofErr w:type="spellEnd"/>
      <w:r w:rsidR="00D6003D" w:rsidRPr="00D6003D">
        <w:rPr>
          <w:rFonts w:ascii="Garamond" w:hAnsi="Garamond"/>
          <w:smallCaps/>
          <w:sz w:val="28"/>
        </w:rPr>
        <w:t xml:space="preserve"> </w:t>
      </w:r>
      <w:r w:rsidR="008159E2" w:rsidRPr="00D6003D">
        <w:rPr>
          <w:rFonts w:ascii="Garamond" w:hAnsi="Garamond"/>
          <w:smallCaps/>
          <w:sz w:val="28"/>
        </w:rPr>
        <w:t>Da Vinci Comes di Portici - Napoli</w:t>
      </w:r>
    </w:p>
    <w:p w14:paraId="6226E813" w14:textId="47D689FC" w:rsidR="007D6898" w:rsidRPr="00A30AAA" w:rsidRDefault="00580003" w:rsidP="00A30AAA">
      <w:pPr>
        <w:jc w:val="both"/>
        <w:rPr>
          <w:rFonts w:ascii="Garamond" w:hAnsi="Garamond"/>
          <w:sz w:val="28"/>
        </w:rPr>
      </w:pPr>
      <w:r>
        <w:rPr>
          <w:rFonts w:ascii="Garamond" w:hAnsi="Garamond"/>
          <w:sz w:val="28"/>
        </w:rPr>
        <w:t>Una divertente versione alternativa dell’arrivo di Mycroft a via Atri 36, che smonta i luoghi comuni sui gatti e racconta il legame fra il vero padrone di casa e gli altri suoi coinquilini</w:t>
      </w:r>
      <w:r w:rsidR="001B2338">
        <w:rPr>
          <w:rFonts w:ascii="Garamond" w:hAnsi="Garamond"/>
          <w:sz w:val="28"/>
        </w:rPr>
        <w:t>.</w:t>
      </w:r>
      <w:r w:rsidR="00167BBD">
        <w:rPr>
          <w:rFonts w:ascii="Garamond" w:hAnsi="Garamond"/>
          <w:sz w:val="28"/>
        </w:rPr>
        <w:t xml:space="preserve"> Non avrei mai chiamato un gatto Nerone, ma in compenso mi è piaciuto </w:t>
      </w:r>
      <w:r w:rsidR="00167BBD">
        <w:rPr>
          <w:rFonts w:ascii="Garamond" w:hAnsi="Garamond"/>
          <w:sz w:val="28"/>
        </w:rPr>
        <w:lastRenderedPageBreak/>
        <w:t>molt</w:t>
      </w:r>
      <w:r w:rsidR="001B2338">
        <w:rPr>
          <w:rFonts w:ascii="Garamond" w:hAnsi="Garamond"/>
          <w:sz w:val="28"/>
        </w:rPr>
        <w:t xml:space="preserve">o il modo in cui si racconta dell’incanto tutto felino che prova Mycroft per i gialli e i misteri. </w:t>
      </w:r>
      <w:r w:rsidR="001B2338" w:rsidRPr="001B2338">
        <w:rPr>
          <w:rFonts w:ascii="Garamond" w:hAnsi="Garamond"/>
          <w:sz w:val="28"/>
        </w:rPr>
        <w:t>Grazie di cuore, e in bocca al lupo!</w:t>
      </w:r>
    </w:p>
    <w:p w14:paraId="3783EFB2" w14:textId="517B6A01" w:rsidR="00D6003D" w:rsidRPr="0005700D" w:rsidRDefault="006373F9" w:rsidP="00D6003D">
      <w:pPr>
        <w:jc w:val="both"/>
        <w:rPr>
          <w:rFonts w:ascii="Garamond" w:hAnsi="Garamond"/>
          <w:b/>
          <w:bCs/>
          <w:sz w:val="28"/>
        </w:rPr>
      </w:pPr>
      <w:r w:rsidRPr="0005700D">
        <w:rPr>
          <w:rFonts w:ascii="Garamond" w:hAnsi="Garamond"/>
          <w:b/>
          <w:bCs/>
          <w:sz w:val="28"/>
        </w:rPr>
        <w:t>‘45</w:t>
      </w:r>
      <w:r w:rsidR="00D6003D" w:rsidRPr="0005700D">
        <w:rPr>
          <w:rFonts w:ascii="Garamond" w:hAnsi="Garamond"/>
          <w:b/>
          <w:bCs/>
          <w:sz w:val="28"/>
        </w:rPr>
        <w:t xml:space="preserve">, </w:t>
      </w:r>
      <w:r w:rsidRPr="0005700D">
        <w:rPr>
          <w:rFonts w:ascii="Garamond" w:hAnsi="Garamond"/>
          <w:b/>
          <w:bCs/>
          <w:sz w:val="28"/>
        </w:rPr>
        <w:t xml:space="preserve">Maurizio </w:t>
      </w:r>
      <w:proofErr w:type="spellStart"/>
      <w:r w:rsidRPr="0005700D">
        <w:rPr>
          <w:rFonts w:ascii="Garamond" w:hAnsi="Garamond"/>
          <w:b/>
          <w:bCs/>
          <w:sz w:val="28"/>
        </w:rPr>
        <w:t>Quarello</w:t>
      </w:r>
      <w:proofErr w:type="spellEnd"/>
    </w:p>
    <w:p w14:paraId="1D063997" w14:textId="77777777" w:rsidR="006373F9" w:rsidRPr="0005700D" w:rsidRDefault="006373F9" w:rsidP="006373F9">
      <w:pPr>
        <w:jc w:val="center"/>
        <w:rPr>
          <w:rFonts w:ascii="Garamond" w:hAnsi="Garamond"/>
          <w:smallCaps/>
          <w:color w:val="FF0000"/>
          <w:sz w:val="28"/>
        </w:rPr>
      </w:pPr>
      <w:bookmarkStart w:id="1" w:name="_Hlk42275583"/>
      <w:r w:rsidRPr="0005700D">
        <w:rPr>
          <w:rFonts w:ascii="Garamond" w:hAnsi="Garamond"/>
          <w:smallCaps/>
          <w:color w:val="FF0000"/>
          <w:sz w:val="28"/>
        </w:rPr>
        <w:t>Primo classificato</w:t>
      </w:r>
    </w:p>
    <w:bookmarkEnd w:id="1"/>
    <w:p w14:paraId="069E9995" w14:textId="2610D74D" w:rsidR="006373F9" w:rsidRDefault="00384C2E" w:rsidP="00D6003D">
      <w:pPr>
        <w:jc w:val="both"/>
        <w:rPr>
          <w:rFonts w:ascii="Garamond" w:hAnsi="Garamond"/>
          <w:sz w:val="28"/>
        </w:rPr>
      </w:pPr>
      <w:r w:rsidRPr="00384C2E">
        <w:rPr>
          <w:rFonts w:ascii="Garamond" w:hAnsi="Garamond"/>
          <w:sz w:val="28"/>
        </w:rPr>
        <w:t>LAURA DE SIO, SOFIA LIGUORI, MARIS DI NAPOLI</w:t>
      </w:r>
      <w:r>
        <w:rPr>
          <w:rFonts w:ascii="Garamond" w:hAnsi="Garamond"/>
          <w:sz w:val="28"/>
        </w:rPr>
        <w:t xml:space="preserve"> – IC MADONNA ASSUNTA DI NAPOLI</w:t>
      </w:r>
    </w:p>
    <w:p w14:paraId="09A1FECB" w14:textId="36EBF0A7" w:rsidR="007D6898" w:rsidRDefault="0012309B" w:rsidP="0012309B">
      <w:pPr>
        <w:jc w:val="both"/>
        <w:rPr>
          <w:rFonts w:ascii="Garamond" w:hAnsi="Garamond" w:cs="Arial"/>
          <w:color w:val="222222"/>
          <w:sz w:val="28"/>
          <w:szCs w:val="28"/>
          <w:shd w:val="clear" w:color="auto" w:fill="FFFFFF"/>
        </w:rPr>
      </w:pPr>
      <w:r w:rsidRPr="00384C2E">
        <w:rPr>
          <w:rFonts w:ascii="Garamond" w:hAnsi="Garamond" w:cs="Arial"/>
          <w:color w:val="222222"/>
          <w:sz w:val="28"/>
          <w:szCs w:val="28"/>
          <w:shd w:val="clear" w:color="auto" w:fill="FFFFFF"/>
        </w:rPr>
        <w:t>La narrazione è sentita, il tono partecipe, il ritmo serrato si adatta ottimamente al tema rendendo bene l'atmosfera e il finale è molto ben interpretato.</w:t>
      </w:r>
    </w:p>
    <w:p w14:paraId="72B0F98A" w14:textId="77777777" w:rsidR="00384C2E" w:rsidRPr="0005700D" w:rsidRDefault="00384C2E" w:rsidP="00384C2E">
      <w:pPr>
        <w:jc w:val="center"/>
        <w:rPr>
          <w:rFonts w:ascii="Garamond" w:hAnsi="Garamond"/>
          <w:smallCaps/>
          <w:color w:val="FF0000"/>
          <w:sz w:val="28"/>
        </w:rPr>
      </w:pPr>
      <w:r w:rsidRPr="0005700D">
        <w:rPr>
          <w:rFonts w:ascii="Garamond" w:hAnsi="Garamond"/>
          <w:smallCaps/>
          <w:color w:val="FF0000"/>
          <w:sz w:val="28"/>
        </w:rPr>
        <w:t>Primo classificato</w:t>
      </w:r>
    </w:p>
    <w:p w14:paraId="147BF69F" w14:textId="5DBCBEB4" w:rsidR="00384C2E" w:rsidRDefault="00907D01" w:rsidP="0012309B">
      <w:pPr>
        <w:jc w:val="both"/>
        <w:rPr>
          <w:rFonts w:ascii="Garamond" w:hAnsi="Garamond"/>
          <w:sz w:val="28"/>
          <w:szCs w:val="28"/>
        </w:rPr>
      </w:pPr>
      <w:r w:rsidRPr="00907D01">
        <w:rPr>
          <w:rFonts w:ascii="Garamond" w:hAnsi="Garamond"/>
          <w:sz w:val="28"/>
          <w:szCs w:val="28"/>
        </w:rPr>
        <w:t>GIULIA INCARNATO</w:t>
      </w:r>
      <w:r>
        <w:rPr>
          <w:rFonts w:ascii="Garamond" w:hAnsi="Garamond"/>
          <w:sz w:val="28"/>
          <w:szCs w:val="28"/>
        </w:rPr>
        <w:t xml:space="preserve"> - IC RAGAZZI D’EUROPA – CASALNUOVO - NAPOLI</w:t>
      </w:r>
    </w:p>
    <w:p w14:paraId="7AAF1F79" w14:textId="76168618" w:rsidR="00CC5FA4" w:rsidRDefault="00CC5FA4" w:rsidP="0012309B">
      <w:pPr>
        <w:jc w:val="both"/>
        <w:rPr>
          <w:rFonts w:ascii="Garamond" w:hAnsi="Garamond" w:cs="Arial"/>
          <w:color w:val="222222"/>
          <w:sz w:val="28"/>
          <w:szCs w:val="28"/>
          <w:shd w:val="clear" w:color="auto" w:fill="FFFFFF"/>
        </w:rPr>
      </w:pPr>
      <w:r w:rsidRPr="00907D01">
        <w:rPr>
          <w:rFonts w:ascii="Garamond" w:hAnsi="Garamond" w:cs="Arial"/>
          <w:color w:val="222222"/>
          <w:sz w:val="28"/>
          <w:szCs w:val="28"/>
          <w:shd w:val="clear" w:color="auto" w:fill="FFFFFF"/>
        </w:rPr>
        <w:t>Il taglio quasi giornalistico è ben reso da una cronaca degli eventi passo a passo raccontata, quasi, come da un testimone oculare. Il linguaggio un po' enfatico e retro si adattano perfettamente al capitolo scelto</w:t>
      </w:r>
    </w:p>
    <w:p w14:paraId="3ABD8DF6" w14:textId="77777777" w:rsidR="0005700D" w:rsidRPr="00580003" w:rsidRDefault="0005700D" w:rsidP="0005700D">
      <w:pPr>
        <w:jc w:val="center"/>
        <w:rPr>
          <w:rFonts w:ascii="Garamond" w:hAnsi="Garamond"/>
          <w:smallCaps/>
          <w:sz w:val="28"/>
        </w:rPr>
      </w:pPr>
      <w:r w:rsidRPr="00580003">
        <w:rPr>
          <w:rFonts w:ascii="Garamond" w:hAnsi="Garamond"/>
          <w:smallCaps/>
          <w:sz w:val="28"/>
        </w:rPr>
        <w:t>***</w:t>
      </w:r>
    </w:p>
    <w:p w14:paraId="175D6A12" w14:textId="77777777" w:rsidR="00E235E8" w:rsidRPr="0005700D" w:rsidRDefault="00E235E8" w:rsidP="00E235E8">
      <w:pPr>
        <w:jc w:val="center"/>
        <w:rPr>
          <w:rFonts w:ascii="Garamond" w:hAnsi="Garamond"/>
          <w:smallCaps/>
          <w:color w:val="00B050"/>
          <w:sz w:val="28"/>
        </w:rPr>
      </w:pPr>
      <w:r w:rsidRPr="0005700D">
        <w:rPr>
          <w:rFonts w:ascii="Garamond" w:hAnsi="Garamond"/>
          <w:smallCaps/>
          <w:color w:val="00B050"/>
          <w:sz w:val="28"/>
        </w:rPr>
        <w:t>Terzo classificato</w:t>
      </w:r>
    </w:p>
    <w:p w14:paraId="12B8FC89" w14:textId="5BAE8034" w:rsidR="00E235E8" w:rsidRDefault="00E67E25" w:rsidP="0012309B">
      <w:pPr>
        <w:jc w:val="both"/>
        <w:rPr>
          <w:rFonts w:ascii="Garamond" w:hAnsi="Garamond"/>
          <w:sz w:val="28"/>
          <w:szCs w:val="28"/>
        </w:rPr>
      </w:pPr>
      <w:r w:rsidRPr="006D366C">
        <w:rPr>
          <w:rFonts w:ascii="Garamond" w:hAnsi="Garamond"/>
          <w:sz w:val="28"/>
          <w:szCs w:val="28"/>
        </w:rPr>
        <w:t>DENISE DIANA SCOTTO DI VETTA</w:t>
      </w:r>
      <w:r>
        <w:rPr>
          <w:rFonts w:ascii="Garamond" w:hAnsi="Garamond"/>
          <w:sz w:val="28"/>
          <w:szCs w:val="28"/>
        </w:rPr>
        <w:t xml:space="preserve"> – IC PAOLO DI TARSO – BACOLI – NAPOLI</w:t>
      </w:r>
    </w:p>
    <w:p w14:paraId="6AB19072" w14:textId="4B3E9528" w:rsidR="006D366C" w:rsidRDefault="0005700D" w:rsidP="0012309B">
      <w:pPr>
        <w:jc w:val="both"/>
        <w:rPr>
          <w:rFonts w:ascii="Garamond" w:hAnsi="Garamond" w:cs="Arial"/>
          <w:color w:val="222222"/>
          <w:sz w:val="28"/>
          <w:szCs w:val="28"/>
          <w:shd w:val="clear" w:color="auto" w:fill="FFFFFF"/>
        </w:rPr>
      </w:pPr>
      <w:r w:rsidRPr="0005700D">
        <w:rPr>
          <w:rFonts w:ascii="Garamond" w:hAnsi="Garamond" w:cs="Arial"/>
          <w:color w:val="222222"/>
          <w:sz w:val="28"/>
          <w:szCs w:val="28"/>
          <w:shd w:val="clear" w:color="auto" w:fill="FFFFFF"/>
        </w:rPr>
        <w:t>La chiave interpretativa è originale così come il punto di vista, la brevità del testo aggiunge invece di togliere. La tensione, l'angoscia e l'attesa sono molto ben rese</w:t>
      </w:r>
    </w:p>
    <w:p w14:paraId="1FBB9C21" w14:textId="77777777" w:rsidR="00E67E25" w:rsidRDefault="00E67E25" w:rsidP="0005700D">
      <w:pPr>
        <w:jc w:val="both"/>
        <w:rPr>
          <w:rFonts w:ascii="Garamond" w:hAnsi="Garamond"/>
          <w:b/>
          <w:bCs/>
          <w:sz w:val="28"/>
        </w:rPr>
      </w:pPr>
    </w:p>
    <w:p w14:paraId="2E97F529" w14:textId="4BA7E20C" w:rsidR="0005700D" w:rsidRPr="0005700D" w:rsidRDefault="0005700D" w:rsidP="0005700D">
      <w:pPr>
        <w:jc w:val="both"/>
        <w:rPr>
          <w:rFonts w:ascii="Garamond" w:hAnsi="Garamond"/>
          <w:b/>
          <w:bCs/>
          <w:sz w:val="28"/>
        </w:rPr>
      </w:pPr>
      <w:r>
        <w:rPr>
          <w:rFonts w:ascii="Garamond" w:hAnsi="Garamond"/>
          <w:b/>
          <w:bCs/>
          <w:sz w:val="28"/>
        </w:rPr>
        <w:t xml:space="preserve">Le Maschera di </w:t>
      </w:r>
      <w:proofErr w:type="spellStart"/>
      <w:r>
        <w:rPr>
          <w:rFonts w:ascii="Garamond" w:hAnsi="Garamond"/>
          <w:b/>
          <w:bCs/>
          <w:sz w:val="28"/>
        </w:rPr>
        <w:t>Pocacosa</w:t>
      </w:r>
      <w:proofErr w:type="spellEnd"/>
      <w:r w:rsidRPr="0005700D">
        <w:rPr>
          <w:rFonts w:ascii="Garamond" w:hAnsi="Garamond"/>
          <w:b/>
          <w:bCs/>
          <w:sz w:val="28"/>
        </w:rPr>
        <w:t xml:space="preserve">, </w:t>
      </w:r>
      <w:r w:rsidR="00E67E25">
        <w:rPr>
          <w:rFonts w:ascii="Garamond" w:hAnsi="Garamond"/>
          <w:b/>
          <w:bCs/>
          <w:sz w:val="28"/>
        </w:rPr>
        <w:t xml:space="preserve">Claudio </w:t>
      </w:r>
      <w:r w:rsidR="00585BAE">
        <w:rPr>
          <w:rFonts w:ascii="Garamond" w:hAnsi="Garamond"/>
          <w:b/>
          <w:bCs/>
          <w:sz w:val="28"/>
        </w:rPr>
        <w:t>Morandini</w:t>
      </w:r>
    </w:p>
    <w:p w14:paraId="627BE158" w14:textId="77777777" w:rsidR="008572DC" w:rsidRPr="0005700D" w:rsidRDefault="008572DC" w:rsidP="008572DC">
      <w:pPr>
        <w:jc w:val="center"/>
        <w:rPr>
          <w:rFonts w:ascii="Garamond" w:hAnsi="Garamond"/>
          <w:smallCaps/>
          <w:color w:val="FF0000"/>
          <w:sz w:val="28"/>
        </w:rPr>
      </w:pPr>
      <w:r w:rsidRPr="0005700D">
        <w:rPr>
          <w:rFonts w:ascii="Garamond" w:hAnsi="Garamond"/>
          <w:smallCaps/>
          <w:color w:val="FF0000"/>
          <w:sz w:val="28"/>
        </w:rPr>
        <w:t>Primo classificato</w:t>
      </w:r>
    </w:p>
    <w:p w14:paraId="7ADF79E2" w14:textId="5F8C9D1F" w:rsidR="003739CC" w:rsidRPr="00E67E25" w:rsidRDefault="00E67E25" w:rsidP="0012309B">
      <w:pPr>
        <w:jc w:val="both"/>
        <w:rPr>
          <w:rFonts w:ascii="Garamond" w:eastAsia="Times New Roman" w:hAnsi="Garamond" w:cs="Arial"/>
          <w:color w:val="000000" w:themeColor="text1"/>
          <w:sz w:val="28"/>
          <w:szCs w:val="28"/>
          <w:shd w:val="clear" w:color="auto" w:fill="FFFFFF"/>
          <w:lang w:eastAsia="it-IT"/>
        </w:rPr>
      </w:pPr>
      <w:r w:rsidRPr="00E67E25">
        <w:rPr>
          <w:rFonts w:ascii="Garamond" w:eastAsia="Times New Roman" w:hAnsi="Garamond" w:cs="Arial"/>
          <w:color w:val="000000" w:themeColor="text1"/>
          <w:sz w:val="28"/>
          <w:szCs w:val="28"/>
          <w:shd w:val="clear" w:color="auto" w:fill="FFFFFF"/>
          <w:lang w:eastAsia="it-IT"/>
        </w:rPr>
        <w:t>GIUSEPPE CARANDENTE DELLA SMS VERGA - NAPOLI</w:t>
      </w:r>
    </w:p>
    <w:p w14:paraId="3AECEEF5" w14:textId="48E11994" w:rsidR="0005700D" w:rsidRDefault="008572DC" w:rsidP="0012309B">
      <w:pPr>
        <w:jc w:val="both"/>
        <w:rPr>
          <w:rFonts w:ascii="Garamond" w:eastAsia="Times New Roman" w:hAnsi="Garamond" w:cs="Arial"/>
          <w:color w:val="000000" w:themeColor="text1"/>
          <w:sz w:val="28"/>
          <w:szCs w:val="28"/>
          <w:shd w:val="clear" w:color="auto" w:fill="FFFFFF"/>
          <w:lang w:eastAsia="it-IT"/>
        </w:rPr>
      </w:pPr>
      <w:r w:rsidRPr="003739CC">
        <w:rPr>
          <w:rFonts w:ascii="Garamond" w:eastAsia="Times New Roman" w:hAnsi="Garamond" w:cs="Arial"/>
          <w:color w:val="000000" w:themeColor="text1"/>
          <w:sz w:val="28"/>
          <w:szCs w:val="28"/>
          <w:shd w:val="clear" w:color="auto" w:fill="FFFFFF"/>
          <w:lang w:eastAsia="it-IT"/>
        </w:rPr>
        <w:t>Il brano si inserisce bene nel contesto e sviluppa una bella suggestione narrativa riprendendo, con naturalezza e senza ridondanze, temi e stile del romanzo</w:t>
      </w:r>
    </w:p>
    <w:p w14:paraId="38500109" w14:textId="77777777" w:rsidR="00E67E25" w:rsidRPr="00580003" w:rsidRDefault="00E67E25" w:rsidP="00E67E25">
      <w:pPr>
        <w:jc w:val="center"/>
        <w:rPr>
          <w:rFonts w:ascii="Garamond" w:hAnsi="Garamond"/>
          <w:smallCaps/>
          <w:sz w:val="28"/>
        </w:rPr>
      </w:pPr>
      <w:r w:rsidRPr="00580003">
        <w:rPr>
          <w:rFonts w:ascii="Garamond" w:hAnsi="Garamond"/>
          <w:smallCaps/>
          <w:sz w:val="28"/>
        </w:rPr>
        <w:t>***</w:t>
      </w:r>
    </w:p>
    <w:p w14:paraId="70447D39" w14:textId="77777777" w:rsidR="00E67E25" w:rsidRPr="0005700D" w:rsidRDefault="00E67E25" w:rsidP="00E67E25">
      <w:pPr>
        <w:jc w:val="center"/>
        <w:rPr>
          <w:rFonts w:ascii="Garamond" w:hAnsi="Garamond"/>
          <w:smallCaps/>
          <w:color w:val="0070C0"/>
          <w:sz w:val="28"/>
        </w:rPr>
      </w:pPr>
      <w:r w:rsidRPr="0005700D">
        <w:rPr>
          <w:rFonts w:ascii="Garamond" w:hAnsi="Garamond"/>
          <w:smallCaps/>
          <w:color w:val="0070C0"/>
          <w:sz w:val="28"/>
        </w:rPr>
        <w:t>Secondo classificato</w:t>
      </w:r>
    </w:p>
    <w:p w14:paraId="7E9F175B" w14:textId="39B95FC1" w:rsidR="00E67E25" w:rsidRDefault="004B6A52" w:rsidP="0012309B">
      <w:pPr>
        <w:jc w:val="both"/>
        <w:rPr>
          <w:rFonts w:ascii="Garamond" w:hAnsi="Garamond"/>
          <w:color w:val="000000" w:themeColor="text1"/>
          <w:sz w:val="28"/>
          <w:szCs w:val="28"/>
        </w:rPr>
      </w:pPr>
      <w:r w:rsidRPr="00136601">
        <w:rPr>
          <w:rFonts w:ascii="Garamond" w:hAnsi="Garamond"/>
          <w:color w:val="000000" w:themeColor="text1"/>
          <w:sz w:val="28"/>
          <w:szCs w:val="28"/>
        </w:rPr>
        <w:t>BEATRICE CAVALIERE</w:t>
      </w:r>
      <w:r>
        <w:rPr>
          <w:rFonts w:ascii="Garamond" w:hAnsi="Garamond"/>
          <w:color w:val="000000" w:themeColor="text1"/>
          <w:sz w:val="28"/>
          <w:szCs w:val="28"/>
        </w:rPr>
        <w:t xml:space="preserve"> </w:t>
      </w:r>
      <w:r w:rsidRPr="009E6FBD">
        <w:rPr>
          <w:rFonts w:ascii="Garamond" w:hAnsi="Garamond"/>
          <w:color w:val="000000" w:themeColor="text1"/>
          <w:sz w:val="28"/>
          <w:szCs w:val="28"/>
        </w:rPr>
        <w:t>I.C. DI CASAPESENNA</w:t>
      </w:r>
      <w:r>
        <w:rPr>
          <w:rFonts w:ascii="Garamond" w:hAnsi="Garamond"/>
          <w:color w:val="000000" w:themeColor="text1"/>
          <w:sz w:val="28"/>
          <w:szCs w:val="28"/>
        </w:rPr>
        <w:t xml:space="preserve"> DI CASERTA</w:t>
      </w:r>
    </w:p>
    <w:p w14:paraId="0D94420D" w14:textId="179B44C2" w:rsidR="009E6FBD" w:rsidRDefault="007B5B86" w:rsidP="0012309B">
      <w:pPr>
        <w:jc w:val="both"/>
        <w:rPr>
          <w:rFonts w:ascii="Garamond" w:eastAsia="Times New Roman" w:hAnsi="Garamond" w:cs="Arial"/>
          <w:color w:val="000000" w:themeColor="text1"/>
          <w:sz w:val="28"/>
          <w:szCs w:val="28"/>
          <w:shd w:val="clear" w:color="auto" w:fill="FFFFFF"/>
          <w:lang w:eastAsia="it-IT"/>
        </w:rPr>
      </w:pPr>
      <w:r w:rsidRPr="007B5B86">
        <w:rPr>
          <w:rFonts w:ascii="Garamond" w:eastAsia="Times New Roman" w:hAnsi="Garamond" w:cs="Arial"/>
          <w:color w:val="000000" w:themeColor="text1"/>
          <w:sz w:val="28"/>
          <w:szCs w:val="28"/>
          <w:shd w:val="clear" w:color="auto" w:fill="FFFFFF"/>
          <w:lang w:eastAsia="it-IT"/>
        </w:rPr>
        <w:lastRenderedPageBreak/>
        <w:t>Il brano sviluppa il tema dell'ingegnosità innestando senza forzature il ricordo del nonno inventore, e prepara efficacemente all’ingresso in scena del nonno “elettivo” Bonifacio</w:t>
      </w:r>
    </w:p>
    <w:p w14:paraId="65C5ED3C" w14:textId="77777777" w:rsidR="004B6A52" w:rsidRPr="00580003" w:rsidRDefault="004B6A52" w:rsidP="004B6A52">
      <w:pPr>
        <w:jc w:val="center"/>
        <w:rPr>
          <w:rFonts w:ascii="Garamond" w:hAnsi="Garamond"/>
          <w:smallCaps/>
          <w:sz w:val="28"/>
        </w:rPr>
      </w:pPr>
      <w:r w:rsidRPr="00580003">
        <w:rPr>
          <w:rFonts w:ascii="Garamond" w:hAnsi="Garamond"/>
          <w:smallCaps/>
          <w:sz w:val="28"/>
        </w:rPr>
        <w:t>***</w:t>
      </w:r>
    </w:p>
    <w:p w14:paraId="752B0C35" w14:textId="77777777" w:rsidR="004B6A52" w:rsidRPr="0005700D" w:rsidRDefault="004B6A52" w:rsidP="004B6A52">
      <w:pPr>
        <w:jc w:val="center"/>
        <w:rPr>
          <w:rFonts w:ascii="Garamond" w:hAnsi="Garamond"/>
          <w:smallCaps/>
          <w:color w:val="00B050"/>
          <w:sz w:val="28"/>
        </w:rPr>
      </w:pPr>
      <w:r w:rsidRPr="0005700D">
        <w:rPr>
          <w:rFonts w:ascii="Garamond" w:hAnsi="Garamond"/>
          <w:smallCaps/>
          <w:color w:val="00B050"/>
          <w:sz w:val="28"/>
        </w:rPr>
        <w:t>Terzo classificato</w:t>
      </w:r>
    </w:p>
    <w:p w14:paraId="3AA9918E" w14:textId="499F747E" w:rsidR="004B6A52" w:rsidRDefault="009A26AB" w:rsidP="0012309B">
      <w:pPr>
        <w:jc w:val="both"/>
        <w:rPr>
          <w:rFonts w:ascii="Garamond" w:hAnsi="Garamond"/>
          <w:color w:val="000000" w:themeColor="text1"/>
          <w:sz w:val="28"/>
          <w:szCs w:val="28"/>
        </w:rPr>
      </w:pPr>
      <w:r w:rsidRPr="00197D42">
        <w:rPr>
          <w:rFonts w:ascii="Garamond" w:hAnsi="Garamond"/>
          <w:color w:val="000000" w:themeColor="text1"/>
          <w:sz w:val="28"/>
          <w:szCs w:val="28"/>
        </w:rPr>
        <w:t>PRUTO SALVATORE, QUERCITO MARIALIBERA, IACOBUCCI PASQUALE, STABILE MARTINA E PASSARETTI MASSIMILIANO</w:t>
      </w:r>
      <w:r>
        <w:rPr>
          <w:rFonts w:ascii="Garamond" w:hAnsi="Garamond"/>
          <w:color w:val="000000" w:themeColor="text1"/>
          <w:sz w:val="28"/>
          <w:szCs w:val="28"/>
        </w:rPr>
        <w:t xml:space="preserve"> IC LUCILIO SESSA AURUNCA – CASERTA</w:t>
      </w:r>
    </w:p>
    <w:p w14:paraId="38DB0879" w14:textId="08875472" w:rsidR="009A26AB" w:rsidRPr="00267E33" w:rsidRDefault="00267E33" w:rsidP="0012309B">
      <w:pPr>
        <w:jc w:val="both"/>
        <w:rPr>
          <w:rFonts w:ascii="Garamond" w:hAnsi="Garamond"/>
          <w:color w:val="000000" w:themeColor="text1"/>
          <w:sz w:val="28"/>
          <w:szCs w:val="28"/>
        </w:rPr>
      </w:pPr>
      <w:r w:rsidRPr="00267E33">
        <w:rPr>
          <w:rFonts w:ascii="Garamond" w:eastAsia="Times New Roman" w:hAnsi="Garamond" w:cs="Arial"/>
          <w:color w:val="000000" w:themeColor="text1"/>
          <w:sz w:val="28"/>
          <w:szCs w:val="28"/>
          <w:shd w:val="clear" w:color="auto" w:fill="FFFFFF"/>
          <w:lang w:eastAsia="it-IT"/>
        </w:rPr>
        <w:t>Riuscita fantasticheria, appena un po’ enfatica ma accurata e suggestiva, su Bonifacio ragazzino, coetaneo, amico e compagno di classe, ben integrata nel contesto</w:t>
      </w:r>
    </w:p>
    <w:sectPr w:rsidR="009A26AB" w:rsidRPr="00267E33" w:rsidSect="00E0737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4D7841"/>
    <w:rsid w:val="0005700D"/>
    <w:rsid w:val="000E3592"/>
    <w:rsid w:val="0012309B"/>
    <w:rsid w:val="00136601"/>
    <w:rsid w:val="00167BBD"/>
    <w:rsid w:val="00197D42"/>
    <w:rsid w:val="001B2338"/>
    <w:rsid w:val="00267E33"/>
    <w:rsid w:val="002F495D"/>
    <w:rsid w:val="0031111A"/>
    <w:rsid w:val="003739CC"/>
    <w:rsid w:val="00384C2E"/>
    <w:rsid w:val="00472F06"/>
    <w:rsid w:val="004B6A52"/>
    <w:rsid w:val="004D7841"/>
    <w:rsid w:val="00580003"/>
    <w:rsid w:val="00585BAE"/>
    <w:rsid w:val="005B7E79"/>
    <w:rsid w:val="006373F9"/>
    <w:rsid w:val="006D366C"/>
    <w:rsid w:val="0072175E"/>
    <w:rsid w:val="007542C6"/>
    <w:rsid w:val="007B5B86"/>
    <w:rsid w:val="007D6898"/>
    <w:rsid w:val="008159E2"/>
    <w:rsid w:val="008572DC"/>
    <w:rsid w:val="00907D01"/>
    <w:rsid w:val="009A26AB"/>
    <w:rsid w:val="009C3808"/>
    <w:rsid w:val="009E6FBD"/>
    <w:rsid w:val="009F66C9"/>
    <w:rsid w:val="00A30AAA"/>
    <w:rsid w:val="00A776B4"/>
    <w:rsid w:val="00B35B6F"/>
    <w:rsid w:val="00B56EB8"/>
    <w:rsid w:val="00B77261"/>
    <w:rsid w:val="00B83BE3"/>
    <w:rsid w:val="00BE0DAD"/>
    <w:rsid w:val="00C34DC7"/>
    <w:rsid w:val="00CC5FA4"/>
    <w:rsid w:val="00D315A4"/>
    <w:rsid w:val="00D6003D"/>
    <w:rsid w:val="00D74BEC"/>
    <w:rsid w:val="00E05512"/>
    <w:rsid w:val="00E07377"/>
    <w:rsid w:val="00E235E8"/>
    <w:rsid w:val="00E67E25"/>
    <w:rsid w:val="00EB02A3"/>
    <w:rsid w:val="00EF4A84"/>
    <w:rsid w:val="00EF55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D0827"/>
  <w15:docId w15:val="{FBB01F17-57E1-4946-9AB9-0ADE1CC12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0737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554</Words>
  <Characters>3163</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dc:creator>
  <cp:keywords/>
  <dc:description/>
  <cp:lastModifiedBy>Francesca Di Fenza</cp:lastModifiedBy>
  <cp:revision>25</cp:revision>
  <dcterms:created xsi:type="dcterms:W3CDTF">2020-06-05T16:41:00Z</dcterms:created>
  <dcterms:modified xsi:type="dcterms:W3CDTF">2020-06-05T17:03:00Z</dcterms:modified>
</cp:coreProperties>
</file>